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3C00E1">
        <w:rPr>
          <w:rFonts w:ascii="Times New Roman" w:eastAsia="MS Mincho" w:hAnsi="Times New Roman"/>
          <w:b/>
          <w:sz w:val="28"/>
          <w:szCs w:val="28"/>
        </w:rPr>
        <w:t>543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28</w:t>
      </w:r>
      <w:r w:rsidR="007C533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Пырву</w:t>
      </w:r>
      <w:r>
        <w:rPr>
          <w:rFonts w:eastAsia="MS Mincho"/>
          <w:sz w:val="28"/>
          <w:szCs w:val="28"/>
        </w:rPr>
        <w:t xml:space="preserve"> Олега Кирилловича,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3C00E1">
        <w:rPr>
          <w:rFonts w:eastAsia="MS Mincho"/>
          <w:sz w:val="28"/>
          <w:szCs w:val="28"/>
        </w:rPr>
        <w:t xml:space="preserve">Пырву О.К. 05.04.2025 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3C00E1">
        <w:rPr>
          <w:rFonts w:eastAsia="MS Mincho"/>
          <w:sz w:val="28"/>
          <w:szCs w:val="28"/>
        </w:rPr>
        <w:t xml:space="preserve">09 часов 38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3C00E1">
        <w:rPr>
          <w:rFonts w:eastAsia="MS Mincho"/>
          <w:sz w:val="28"/>
          <w:szCs w:val="28"/>
        </w:rPr>
        <w:t xml:space="preserve">5 мкр. автодороги Нижневартовск-Излучинск в Нижневартовском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3C00E1">
        <w:rPr>
          <w:rFonts w:eastAsia="MS Mincho"/>
          <w:sz w:val="28"/>
          <w:szCs w:val="28"/>
        </w:rPr>
        <w:t xml:space="preserve">МАЗ 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C5339">
        <w:rPr>
          <w:rFonts w:eastAsia="MS Mincho"/>
          <w:sz w:val="28"/>
          <w:szCs w:val="28"/>
        </w:rPr>
        <w:t xml:space="preserve"> - автомо</w:t>
      </w:r>
      <w:r w:rsidR="003C00E1">
        <w:rPr>
          <w:rFonts w:eastAsia="MS Mincho"/>
          <w:sz w:val="28"/>
          <w:szCs w:val="28"/>
        </w:rPr>
        <w:t>би</w:t>
      </w:r>
      <w:r w:rsidR="007C5339">
        <w:rPr>
          <w:rFonts w:eastAsia="MS Mincho"/>
          <w:sz w:val="28"/>
          <w:szCs w:val="28"/>
        </w:rPr>
        <w:t>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</w:t>
      </w:r>
      <w:r w:rsidR="003C00E1">
        <w:rPr>
          <w:rFonts w:eastAsia="MS Mincho"/>
          <w:sz w:val="28"/>
          <w:szCs w:val="28"/>
        </w:rPr>
        <w:t xml:space="preserve"> с табличкой времени его действия с 07 до 10 часов и с 17 до 20 часов</w:t>
      </w:r>
      <w:r w:rsidRPr="00BE489F">
        <w:rPr>
          <w:rFonts w:eastAsia="MS Mincho"/>
          <w:sz w:val="28"/>
          <w:szCs w:val="28"/>
        </w:rPr>
        <w:t xml:space="preserve">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КоАП РФ протокола назначен</w:t>
      </w:r>
      <w:r w:rsidRPr="00BE489F">
        <w:rPr>
          <w:rFonts w:eastAsia="MS Mincho"/>
          <w:sz w:val="28"/>
          <w:szCs w:val="28"/>
        </w:rPr>
        <w:t xml:space="preserve">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Пырву О.К.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Мировой судья полагает </w:t>
      </w:r>
      <w:r w:rsidRPr="00BE489F">
        <w:rPr>
          <w:rFonts w:eastAsia="MS Mincho"/>
          <w:sz w:val="28"/>
          <w:szCs w:val="28"/>
        </w:rPr>
        <w:t>исполненной обязанность по извещению о времени и месте рассмот</w:t>
      </w:r>
      <w:r w:rsidR="00E153E5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153E5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</w:t>
      </w:r>
      <w:r w:rsidRPr="00BE489F">
        <w:rPr>
          <w:rFonts w:eastAsia="MS Mincho"/>
          <w:sz w:val="28"/>
          <w:szCs w:val="28"/>
        </w:rPr>
        <w:t xml:space="preserve">тративном правонарушении (описание события правонарушения аналогично изложенному выше), при составлении которого </w:t>
      </w:r>
      <w:r w:rsidR="003C00E1">
        <w:rPr>
          <w:rFonts w:eastAsia="MS Mincho"/>
          <w:sz w:val="28"/>
          <w:szCs w:val="28"/>
        </w:rPr>
        <w:t>Пырву О.К.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3C00E1">
        <w:rPr>
          <w:rFonts w:eastAsia="MS Mincho"/>
          <w:sz w:val="28"/>
          <w:szCs w:val="28"/>
        </w:rPr>
        <w:t>, сослался на отсутствие разметки и на то, что не заметил знак (табличку к нему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</w:t>
      </w:r>
      <w:r w:rsidRPr="00BE489F">
        <w:rPr>
          <w:rFonts w:eastAsia="MS Mincho"/>
          <w:sz w:val="28"/>
          <w:szCs w:val="28"/>
        </w:rPr>
        <w:t xml:space="preserve">отражает обстоятельства, аналогично изложенные в протоколе), которую </w:t>
      </w:r>
      <w:r w:rsidR="003C00E1">
        <w:rPr>
          <w:rFonts w:eastAsia="MS Mincho"/>
          <w:sz w:val="28"/>
          <w:szCs w:val="28"/>
        </w:rPr>
        <w:t>Пырву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3C00E1">
        <w:rPr>
          <w:snapToGrid w:val="0"/>
          <w:sz w:val="28"/>
          <w:szCs w:val="28"/>
        </w:rPr>
        <w:t>Пырву О.К.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</w:t>
      </w:r>
      <w:r w:rsidRPr="00BE489F">
        <w:rPr>
          <w:snapToGrid w:val="0"/>
          <w:sz w:val="28"/>
          <w:szCs w:val="28"/>
        </w:rPr>
        <w:t xml:space="preserve">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</w:t>
      </w:r>
      <w:r w:rsidRPr="00BE489F">
        <w:rPr>
          <w:sz w:val="28"/>
          <w:szCs w:val="28"/>
        </w:rPr>
        <w:t xml:space="preserve">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3C00E1">
        <w:rPr>
          <w:sz w:val="28"/>
          <w:szCs w:val="28"/>
        </w:rPr>
        <w:t>Пырву О.К.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</w:t>
      </w:r>
      <w:r w:rsidRPr="00BE489F">
        <w:rPr>
          <w:sz w:val="28"/>
          <w:szCs w:val="28"/>
        </w:rPr>
        <w:t>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 w:rsidRPr="00607F15">
        <w:rPr>
          <w:sz w:val="28"/>
          <w:szCs w:val="28"/>
        </w:rPr>
        <w:t>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</w:t>
      </w:r>
      <w:r w:rsidRPr="003615C5">
        <w:rPr>
          <w:sz w:val="28"/>
          <w:szCs w:val="28"/>
        </w:rPr>
        <w:t xml:space="preserve">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</w:t>
      </w:r>
      <w:r>
        <w:rPr>
          <w:sz w:val="28"/>
          <w:szCs w:val="28"/>
        </w:rPr>
        <w:t xml:space="preserve">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12.15 ч. 4, 23.1., 29.9 – </w:t>
      </w:r>
      <w:r w:rsidRPr="00607F15">
        <w:rPr>
          <w:rFonts w:eastAsia="MS Mincho"/>
          <w:sz w:val="28"/>
          <w:szCs w:val="28"/>
        </w:rPr>
        <w:t>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7C5339" w:rsidR="007C5339">
        <w:rPr>
          <w:rFonts w:eastAsia="MS Mincho"/>
          <w:sz w:val="28"/>
          <w:szCs w:val="28"/>
        </w:rPr>
        <w:t xml:space="preserve"> </w:t>
      </w:r>
      <w:r w:rsidR="003C00E1">
        <w:rPr>
          <w:rFonts w:eastAsia="MS Mincho"/>
          <w:sz w:val="28"/>
          <w:szCs w:val="28"/>
        </w:rPr>
        <w:t>Пырву Олега Кирилловича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</w:t>
      </w:r>
      <w:r w:rsidRPr="00607F15">
        <w:rPr>
          <w:rFonts w:eastAsia="MS Mincho"/>
          <w:sz w:val="28"/>
          <w:szCs w:val="28"/>
        </w:rPr>
        <w:t xml:space="preserve">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Счет </w:t>
            </w:r>
            <w:r w:rsidRPr="00607F15">
              <w:rPr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3C00E1">
              <w:rPr>
                <w:bCs/>
                <w:sz w:val="28"/>
                <w:szCs w:val="28"/>
              </w:rPr>
              <w:t>19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 xml:space="preserve">1601123010001140, УИН </w:t>
      </w:r>
      <w:r>
        <w:rPr>
          <w:sz w:val="28"/>
          <w:szCs w:val="28"/>
        </w:rPr>
        <w:t>1881048625</w:t>
      </w:r>
      <w:r w:rsidRPr="00607F15">
        <w:rPr>
          <w:sz w:val="28"/>
          <w:szCs w:val="28"/>
        </w:rPr>
        <w:t>0</w:t>
      </w:r>
      <w:r w:rsidR="003C00E1">
        <w:rPr>
          <w:sz w:val="28"/>
          <w:szCs w:val="28"/>
        </w:rPr>
        <w:t>280006224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</w:t>
      </w:r>
      <w:r w:rsidRPr="003203C0">
        <w:rPr>
          <w:sz w:val="28"/>
          <w:szCs w:val="28"/>
        </w:rPr>
        <w:t>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</w:t>
      </w:r>
      <w:r w:rsidRPr="003203C0">
        <w:rPr>
          <w:sz w:val="28"/>
          <w:szCs w:val="28"/>
        </w:rPr>
        <w:t>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</w:t>
      </w:r>
      <w:r w:rsidRPr="003203C0">
        <w:rPr>
          <w:sz w:val="28"/>
          <w:szCs w:val="28"/>
        </w:rPr>
        <w:t>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</w:t>
      </w:r>
      <w:r w:rsidRPr="003203C0">
        <w:rPr>
          <w:sz w:val="28"/>
          <w:szCs w:val="28"/>
        </w:rPr>
        <w:t>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</w:t>
      </w:r>
      <w:r w:rsidRPr="003203C0">
        <w:rPr>
          <w:sz w:val="28"/>
          <w:szCs w:val="28"/>
        </w:rPr>
        <w:t xml:space="preserve">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3203C0">
        <w:rPr>
          <w:sz w:val="28"/>
          <w:szCs w:val="28"/>
          <w:shd w:val="clear" w:color="auto" w:fill="FFFFFF"/>
        </w:rPr>
        <w:t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</w:t>
      </w:r>
      <w:r w:rsidRPr="003203C0">
        <w:rPr>
          <w:sz w:val="28"/>
          <w:szCs w:val="28"/>
          <w:shd w:val="clear" w:color="auto" w:fill="FFFFFF"/>
        </w:rPr>
        <w:t>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3203C0">
        <w:rPr>
          <w:sz w:val="28"/>
          <w:szCs w:val="28"/>
          <w:shd w:val="clear" w:color="auto" w:fill="FFFFFF"/>
        </w:rPr>
        <w:t>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3203C0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3203C0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</w:t>
      </w:r>
      <w:r w:rsidRPr="003203C0">
        <w:rPr>
          <w:rFonts w:eastAsia="MS Mincho"/>
          <w:sz w:val="28"/>
          <w:szCs w:val="28"/>
        </w:rPr>
        <w:t>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3172B5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2302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638F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172B5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00E1"/>
    <w:rsid w:val="003C204F"/>
    <w:rsid w:val="003C2644"/>
    <w:rsid w:val="003D5EC9"/>
    <w:rsid w:val="003E26C0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3BB3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C5339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94D51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0490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E5A6A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5290-3246-4398-AA2F-5B38672C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